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29D299D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32522488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14504D9A" w14:textId="5F345F98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570888">
        <w:rPr>
          <w:rFonts w:cs="Arial"/>
          <w:sz w:val="24"/>
        </w:rPr>
        <w:t>5</w:t>
      </w:r>
      <w:r w:rsidR="00E17BB2">
        <w:rPr>
          <w:rFonts w:cs="Arial"/>
          <w:sz w:val="24"/>
        </w:rPr>
        <w:t>3</w:t>
      </w:r>
      <w:r w:rsidR="00C63A95">
        <w:rPr>
          <w:rFonts w:cs="Arial"/>
          <w:sz w:val="24"/>
        </w:rPr>
        <w:t>/2022</w:t>
      </w:r>
    </w:p>
    <w:p w14:paraId="24DC8BDB" w14:textId="77777777" w:rsidR="00E17BB2" w:rsidRDefault="001D6F4D" w:rsidP="00AC0335">
      <w:pPr>
        <w:tabs>
          <w:tab w:val="left" w:pos="2835"/>
        </w:tabs>
        <w:spacing w:after="120"/>
        <w:jc w:val="both"/>
      </w:pPr>
      <w:r>
        <w:rPr>
          <w:rFonts w:cs="Arial"/>
          <w:b/>
          <w:sz w:val="24"/>
        </w:rPr>
        <w:t>Matéria</w:t>
      </w:r>
      <w:r w:rsidRPr="00E17BB2">
        <w:rPr>
          <w:rFonts w:cs="Arial"/>
          <w:b/>
          <w:sz w:val="22"/>
          <w:szCs w:val="22"/>
        </w:rPr>
        <w:t xml:space="preserve">: </w:t>
      </w:r>
      <w:r w:rsidR="00E17BB2" w:rsidRPr="00E17BB2">
        <w:rPr>
          <w:sz w:val="24"/>
          <w:szCs w:val="22"/>
        </w:rPr>
        <w:t>PROJETO DE LEI N.º 045, DE 11 DE JULHO DE 2022</w:t>
      </w:r>
      <w:r w:rsidR="00E17BB2">
        <w:t>.</w:t>
      </w:r>
    </w:p>
    <w:p w14:paraId="74582EBE" w14:textId="66C168C0" w:rsidR="00C63A95" w:rsidRPr="00E17BB2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334B31">
        <w:rPr>
          <w:rFonts w:cs="Arial"/>
          <w:bCs/>
          <w:iCs/>
          <w:sz w:val="24"/>
        </w:rPr>
        <w:t>“</w:t>
      </w:r>
      <w:r w:rsidR="00E17BB2" w:rsidRPr="00E17BB2">
        <w:rPr>
          <w:sz w:val="24"/>
          <w:szCs w:val="22"/>
        </w:rPr>
        <w:t>Dispõe sobre a contribuição para manutenção do COREDE Regional e dá outras providências.</w:t>
      </w:r>
    </w:p>
    <w:p w14:paraId="76061B5E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6354D829" w14:textId="7907892E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17BB2">
        <w:rPr>
          <w:rFonts w:cs="Arial"/>
          <w:sz w:val="24"/>
        </w:rPr>
        <w:t>11</w:t>
      </w:r>
      <w:r w:rsidR="00A02AB3">
        <w:rPr>
          <w:rFonts w:cs="Arial"/>
          <w:sz w:val="24"/>
        </w:rPr>
        <w:t xml:space="preserve"> de j</w:t>
      </w:r>
      <w:r w:rsidR="00570888">
        <w:rPr>
          <w:rFonts w:cs="Arial"/>
          <w:sz w:val="24"/>
        </w:rPr>
        <w:t>ulh</w:t>
      </w:r>
      <w:r w:rsidR="00A02AB3">
        <w:rPr>
          <w:rFonts w:cs="Arial"/>
          <w:sz w:val="24"/>
        </w:rPr>
        <w:t>o de 2022</w:t>
      </w:r>
    </w:p>
    <w:p w14:paraId="48F59634" w14:textId="1E75A0A8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E17BB2">
        <w:rPr>
          <w:rFonts w:cs="Arial"/>
          <w:sz w:val="24"/>
        </w:rPr>
        <w:t>Vital Bassano Radavelli</w:t>
      </w:r>
    </w:p>
    <w:p w14:paraId="109025A8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Default="000A7F54" w:rsidP="004A6CD6">
      <w:pPr>
        <w:rPr>
          <w:rFonts w:cs="Arial"/>
          <w:sz w:val="24"/>
        </w:rPr>
      </w:pPr>
    </w:p>
    <w:p w14:paraId="1DE30270" w14:textId="399720EE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570888">
        <w:rPr>
          <w:rFonts w:cs="Arial"/>
          <w:sz w:val="24"/>
        </w:rPr>
        <w:t>4</w:t>
      </w:r>
      <w:r w:rsidR="00E17BB2">
        <w:rPr>
          <w:rFonts w:cs="Arial"/>
          <w:sz w:val="24"/>
        </w:rPr>
        <w:t>5</w:t>
      </w:r>
      <w:r w:rsidR="00BD235D">
        <w:rPr>
          <w:rFonts w:cs="Arial"/>
          <w:sz w:val="24"/>
        </w:rPr>
        <w:t xml:space="preserve">/2022 foi protocolado na Secretaria da Câmara no dia </w:t>
      </w:r>
      <w:r w:rsidR="00E17BB2">
        <w:rPr>
          <w:rFonts w:cs="Arial"/>
          <w:sz w:val="24"/>
        </w:rPr>
        <w:t>11</w:t>
      </w:r>
      <w:r w:rsidR="00A02AB3">
        <w:rPr>
          <w:rFonts w:cs="Arial"/>
          <w:sz w:val="24"/>
        </w:rPr>
        <w:t>/0</w:t>
      </w:r>
      <w:r w:rsidR="00570888">
        <w:rPr>
          <w:rFonts w:cs="Arial"/>
          <w:sz w:val="24"/>
        </w:rPr>
        <w:t>7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E17BB2">
        <w:rPr>
          <w:rFonts w:cs="Arial"/>
          <w:sz w:val="24"/>
        </w:rPr>
        <w:t>12</w:t>
      </w:r>
      <w:r w:rsidR="00A20079">
        <w:rPr>
          <w:rFonts w:cs="Arial"/>
          <w:sz w:val="24"/>
        </w:rPr>
        <w:t xml:space="preserve"> de </w:t>
      </w:r>
      <w:r w:rsidR="00570888">
        <w:rPr>
          <w:rFonts w:cs="Arial"/>
          <w:sz w:val="24"/>
        </w:rPr>
        <w:t>julh</w:t>
      </w:r>
      <w:r w:rsidR="00A20079">
        <w:rPr>
          <w:rFonts w:cs="Arial"/>
          <w:sz w:val="24"/>
        </w:rPr>
        <w:t>o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Parecer </w:t>
      </w:r>
      <w:r w:rsidR="003E15A3">
        <w:rPr>
          <w:rFonts w:cs="Arial"/>
          <w:sz w:val="24"/>
        </w:rPr>
        <w:t>favorável à tramitação da matéria</w:t>
      </w:r>
      <w:r w:rsidR="001F2C90">
        <w:rPr>
          <w:rFonts w:cs="Arial"/>
          <w:sz w:val="24"/>
        </w:rPr>
        <w:t>, anexo.</w:t>
      </w:r>
    </w:p>
    <w:p w14:paraId="28E13929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635AB5C1" w14:textId="77777777" w:rsidR="00177626" w:rsidRPr="00314462" w:rsidRDefault="000A7F54" w:rsidP="00177626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1776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314462" w:rsidRDefault="00177626" w:rsidP="005E019B">
      <w:pPr>
        <w:jc w:val="both"/>
        <w:rPr>
          <w:rFonts w:cs="Arial"/>
          <w:sz w:val="24"/>
        </w:rPr>
      </w:pPr>
    </w:p>
    <w:p w14:paraId="356EA288" w14:textId="17FA8B16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E17BB2">
        <w:rPr>
          <w:sz w:val="24"/>
        </w:rPr>
        <w:t>12</w:t>
      </w:r>
      <w:r w:rsidR="00E73481" w:rsidRPr="00E73481">
        <w:rPr>
          <w:sz w:val="24"/>
        </w:rPr>
        <w:t xml:space="preserve"> de </w:t>
      </w:r>
      <w:r w:rsidR="00570888">
        <w:rPr>
          <w:sz w:val="24"/>
        </w:rPr>
        <w:t>julh</w:t>
      </w:r>
      <w:r w:rsidR="00994164">
        <w:rPr>
          <w:sz w:val="24"/>
        </w:rPr>
        <w:t xml:space="preserve">o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570888">
        <w:rPr>
          <w:sz w:val="24"/>
        </w:rPr>
        <w:t>4</w:t>
      </w:r>
      <w:r w:rsidR="00E17BB2">
        <w:rPr>
          <w:sz w:val="24"/>
        </w:rPr>
        <w:t>5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705E13BE" w14:textId="77777777" w:rsidR="003A71E8" w:rsidRDefault="003A71E8" w:rsidP="004A6CD6">
      <w:pPr>
        <w:rPr>
          <w:rFonts w:cs="Arial"/>
          <w:b/>
          <w:sz w:val="24"/>
        </w:rPr>
      </w:pPr>
    </w:p>
    <w:p w14:paraId="64286625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7CE378AC" w14:textId="346FCEA3" w:rsidR="0072102D" w:rsidRDefault="008B408F" w:rsidP="00177626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852F47">
        <w:rPr>
          <w:rFonts w:cs="Arial"/>
          <w:sz w:val="24"/>
        </w:rPr>
        <w:t>Vital Bassano Radavelli</w:t>
      </w:r>
    </w:p>
    <w:p w14:paraId="3D995984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F0C00AF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A830A59" w14:textId="5170BD88" w:rsidR="0072102D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Ver.:</w:t>
      </w:r>
      <w:r w:rsidR="008B408F">
        <w:rPr>
          <w:rFonts w:cs="Arial"/>
          <w:b/>
          <w:sz w:val="24"/>
        </w:rPr>
        <w:t xml:space="preserve"> </w:t>
      </w:r>
      <w:r w:rsidR="00852F47">
        <w:rPr>
          <w:rFonts w:cs="Arial"/>
          <w:sz w:val="24"/>
        </w:rPr>
        <w:t>Ediane Brambilla Tressoldi</w:t>
      </w:r>
    </w:p>
    <w:p w14:paraId="2030CAD5" w14:textId="77777777" w:rsidR="00177626" w:rsidRDefault="00177626" w:rsidP="00027E7E">
      <w:pPr>
        <w:jc w:val="center"/>
        <w:rPr>
          <w:rFonts w:cs="Arial"/>
          <w:b/>
          <w:sz w:val="24"/>
        </w:rPr>
      </w:pPr>
    </w:p>
    <w:p w14:paraId="0AE20055" w14:textId="77777777" w:rsidR="001D6F4D" w:rsidRDefault="001D6F4D" w:rsidP="004A6CD6">
      <w:pPr>
        <w:rPr>
          <w:rFonts w:cs="Arial"/>
          <w:b/>
          <w:sz w:val="24"/>
        </w:rPr>
      </w:pPr>
    </w:p>
    <w:p w14:paraId="1B338423" w14:textId="77777777" w:rsidR="0072102D" w:rsidRPr="005B5066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22610297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0332" w14:textId="77777777" w:rsidR="00FE057C" w:rsidRDefault="00FE057C">
      <w:r>
        <w:separator/>
      </w:r>
    </w:p>
  </w:endnote>
  <w:endnote w:type="continuationSeparator" w:id="0">
    <w:p w14:paraId="2CD71C50" w14:textId="77777777" w:rsidR="00FE057C" w:rsidRDefault="00FE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7763B" w14:textId="77777777" w:rsidR="00FE057C" w:rsidRDefault="00FE057C">
      <w:r>
        <w:separator/>
      </w:r>
    </w:p>
  </w:footnote>
  <w:footnote w:type="continuationSeparator" w:id="0">
    <w:p w14:paraId="7C33A260" w14:textId="77777777" w:rsidR="00FE057C" w:rsidRDefault="00FE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3633525">
    <w:abstractNumId w:val="4"/>
  </w:num>
  <w:num w:numId="2" w16cid:durableId="177037855">
    <w:abstractNumId w:val="9"/>
  </w:num>
  <w:num w:numId="3" w16cid:durableId="1182162351">
    <w:abstractNumId w:val="6"/>
  </w:num>
  <w:num w:numId="4" w16cid:durableId="550265364">
    <w:abstractNumId w:val="7"/>
  </w:num>
  <w:num w:numId="5" w16cid:durableId="1287155131">
    <w:abstractNumId w:val="5"/>
  </w:num>
  <w:num w:numId="6" w16cid:durableId="1367833885">
    <w:abstractNumId w:val="1"/>
  </w:num>
  <w:num w:numId="7" w16cid:durableId="291250724">
    <w:abstractNumId w:val="10"/>
  </w:num>
  <w:num w:numId="8" w16cid:durableId="2098403936">
    <w:abstractNumId w:val="11"/>
  </w:num>
  <w:num w:numId="9" w16cid:durableId="1721857861">
    <w:abstractNumId w:val="3"/>
  </w:num>
  <w:num w:numId="10" w16cid:durableId="1164472520">
    <w:abstractNumId w:val="2"/>
  </w:num>
  <w:num w:numId="11" w16cid:durableId="1938978662">
    <w:abstractNumId w:val="8"/>
  </w:num>
  <w:num w:numId="12" w16cid:durableId="45733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93C30"/>
    <w:rsid w:val="000A3A81"/>
    <w:rsid w:val="000A7F54"/>
    <w:rsid w:val="000B31BE"/>
    <w:rsid w:val="000B5C83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088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52F47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484F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17BB2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A7A3B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E057C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3</cp:revision>
  <cp:lastPrinted>2022-07-12T20:43:00Z</cp:lastPrinted>
  <dcterms:created xsi:type="dcterms:W3CDTF">2022-07-12T19:16:00Z</dcterms:created>
  <dcterms:modified xsi:type="dcterms:W3CDTF">2022-07-12T20:49:00Z</dcterms:modified>
</cp:coreProperties>
</file>